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A5" w:rsidRPr="00BD5414" w:rsidRDefault="00BD5414" w:rsidP="00BD5414">
      <w:pPr>
        <w:jc w:val="center"/>
        <w:rPr>
          <w:b/>
          <w:sz w:val="32"/>
          <w:szCs w:val="32"/>
        </w:rPr>
      </w:pPr>
      <w:r w:rsidRPr="00BD5414">
        <w:rPr>
          <w:b/>
          <w:sz w:val="32"/>
          <w:szCs w:val="32"/>
        </w:rPr>
        <w:t>ALLEGATO ART. 20</w:t>
      </w:r>
    </w:p>
    <w:p w:rsidR="00BD5414" w:rsidRDefault="00BD5414" w:rsidP="00BD5414">
      <w:pPr>
        <w:jc w:val="center"/>
      </w:pPr>
    </w:p>
    <w:p w:rsidR="00BD5414" w:rsidRPr="00CA0685" w:rsidRDefault="00BD5414" w:rsidP="00BD541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0685">
        <w:rPr>
          <w:rFonts w:asciiTheme="majorHAnsi" w:hAnsiTheme="majorHAnsi" w:cstheme="majorHAnsi"/>
          <w:b/>
          <w:sz w:val="28"/>
          <w:szCs w:val="28"/>
        </w:rPr>
        <w:t>CODICI ATECO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D5414" w:rsidRPr="00CA0685" w:rsidTr="00580C84">
        <w:tc>
          <w:tcPr>
            <w:tcW w:w="1555" w:type="dxa"/>
          </w:tcPr>
          <w:p w:rsidR="00BD5414" w:rsidRDefault="00BD5414" w:rsidP="00580C8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D5414" w:rsidRPr="00CA0685" w:rsidRDefault="00BD5414" w:rsidP="00580C8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Codice </w:t>
            </w:r>
            <w:proofErr w:type="spellStart"/>
            <w:r w:rsidRPr="00CA0685">
              <w:rPr>
                <w:rFonts w:asciiTheme="majorHAnsi" w:hAnsiTheme="majorHAnsi" w:cstheme="majorHAnsi"/>
                <w:b/>
                <w:sz w:val="28"/>
                <w:szCs w:val="28"/>
              </w:rPr>
              <w:t>Ateco</w:t>
            </w:r>
            <w:proofErr w:type="spellEnd"/>
          </w:p>
          <w:p w:rsidR="00BD5414" w:rsidRPr="00CA0685" w:rsidRDefault="00BD5414" w:rsidP="00580C8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073" w:type="dxa"/>
          </w:tcPr>
          <w:p w:rsidR="00BD5414" w:rsidRDefault="00BD5414" w:rsidP="00580C8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D5414" w:rsidRPr="00CA0685" w:rsidRDefault="00BD5414" w:rsidP="00580C8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b/>
                <w:sz w:val="28"/>
                <w:szCs w:val="28"/>
              </w:rPr>
              <w:t>Descrizione</w:t>
            </w: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01.xx.xx</w:t>
            </w: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Coltivazioni agricole e produzione di prodotti animali, caccia e servizi connessi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02.xx.xx</w:t>
            </w: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Silvicoltura e utilizzo di aree forestali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03.xx.xx</w:t>
            </w: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Pesca e acquacoltura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11.02.10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 xml:space="preserve">Produzione di vini da tavola e </w:t>
            </w:r>
            <w:proofErr w:type="spellStart"/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v.q.p.r.d.</w:t>
            </w:r>
            <w:proofErr w:type="spellEnd"/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11.02.20</w:t>
            </w: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Produzione di vino spumante e altri vini speciali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11.05.00</w:t>
            </w: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Produzione di birra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ind w:left="2127" w:hanging="2127"/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46.21.22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Commercio all'ingrosso di sementi e alimenti per il bestiame (mangimi), piante     officinali, semi oleosi, patate da semina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46.22.00</w:t>
            </w: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Commercio all'ingrosso di fiori e piante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AC025B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dir w:val="ltr">
              <w:r w:rsidR="00BD5414" w:rsidRPr="00CA0685">
                <w:rPr>
                  <w:rFonts w:asciiTheme="majorHAnsi" w:hAnsiTheme="majorHAnsi" w:cstheme="majorHAnsi"/>
                  <w:sz w:val="28"/>
                  <w:szCs w:val="28"/>
                </w:rPr>
                <w:t>47.76.10</w:t>
              </w:r>
              <w:r w:rsidR="00BD5414">
                <w:t>‬</w:t>
              </w:r>
              <w:r w:rsidR="00BD5414">
                <w:t>‬</w:t>
              </w:r>
              <w:r>
                <w:t>‬</w:t>
              </w:r>
            </w:di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Commercio al dettaglio di fiori e piante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AC025B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dir w:val="ltr">
              <w:r w:rsidR="00BD5414" w:rsidRPr="00CA0685">
                <w:rPr>
                  <w:rFonts w:asciiTheme="majorHAnsi" w:hAnsiTheme="majorHAnsi" w:cstheme="majorHAnsi"/>
                  <w:sz w:val="28"/>
                  <w:szCs w:val="28"/>
                </w:rPr>
                <w:t>47.89.01</w:t>
              </w:r>
              <w:r w:rsidR="00BD5414">
                <w:t>‬</w:t>
              </w:r>
              <w:r w:rsidR="00BD5414">
                <w:t>‬</w:t>
              </w:r>
              <w:r>
                <w:t>‬</w:t>
              </w:r>
            </w:di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Commercio al dettaglio ambulante di fiori, piante, bulbi, semi e fertilizzanti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‬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55.20.52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Attività di alloggio connesse alle aziende agricole</w:t>
            </w: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56.10.12</w:t>
            </w: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Attività di ristorazione connesse alle aziende agricole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81.30.00</w:t>
            </w: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Cura e manutenzione del paesaggio inclusi parchi giardini e aiuole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D5414" w:rsidRPr="00CA0685" w:rsidTr="00580C84">
        <w:tc>
          <w:tcPr>
            <w:tcW w:w="1555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82.99.30</w:t>
            </w:r>
          </w:p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073" w:type="dxa"/>
          </w:tcPr>
          <w:p w:rsidR="00BD5414" w:rsidRPr="00CA0685" w:rsidRDefault="00BD5414" w:rsidP="00580C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A0685">
              <w:rPr>
                <w:rFonts w:asciiTheme="majorHAnsi" w:hAnsiTheme="majorHAnsi" w:cstheme="majorHAnsi"/>
                <w:sz w:val="28"/>
                <w:szCs w:val="28"/>
              </w:rPr>
              <w:t>Servizi di gestione di pubblici mercati e pese pubbliche</w:t>
            </w:r>
          </w:p>
        </w:tc>
      </w:tr>
    </w:tbl>
    <w:p w:rsidR="00BD5414" w:rsidRDefault="00BD5414" w:rsidP="00BD5414">
      <w:pPr>
        <w:jc w:val="both"/>
      </w:pPr>
    </w:p>
    <w:sectPr w:rsidR="00BD5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14"/>
    <w:rsid w:val="00021484"/>
    <w:rsid w:val="001508A5"/>
    <w:rsid w:val="00B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209B"/>
  <w15:chartTrackingRefBased/>
  <w15:docId w15:val="{A8523788-8C6D-4986-A34E-42AE6870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C04CEFE9B90E4A81A35C7D06F13F8C" ma:contentTypeVersion="10" ma:contentTypeDescription="Creare un nuovo documento." ma:contentTypeScope="" ma:versionID="0b749461a69bc35259c81807b411e706">
  <xsd:schema xmlns:xsd="http://www.w3.org/2001/XMLSchema" xmlns:xs="http://www.w3.org/2001/XMLSchema" xmlns:p="http://schemas.microsoft.com/office/2006/metadata/properties" xmlns:ns3="60b294fb-2696-4518-9e56-bdd5857ad364" targetNamespace="http://schemas.microsoft.com/office/2006/metadata/properties" ma:root="true" ma:fieldsID="cbe877b74b600b731e7b6a1e2b5fab2c" ns3:_="">
    <xsd:import namespace="60b294fb-2696-4518-9e56-bdd5857ad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294fb-2696-4518-9e56-bdd5857ad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542B-9A3E-4ED2-A1A7-641D7ACEE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D934E-3601-4204-8224-29F8B822C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1166C-7BE7-459B-B693-C3D0F5EE6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294fb-2696-4518-9e56-bdd5857ad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2020-11-06T19:06:00Z</dcterms:created>
  <dcterms:modified xsi:type="dcterms:W3CDTF">2020-11-06T19:07:00Z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0x01010085C04CEFE9B90E4A81A35C7D06F13F8C</vt:lpwstr>
  </property>
</Properties>
</file>